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海门经济技术开发区幼儿园天面改造安装工程变更公告</w:t>
      </w:r>
    </w:p>
    <w:p w14:paraId="29E57FF7">
      <w:pPr>
        <w:numPr>
          <w:ilvl w:val="0"/>
          <w:numId w:val="1"/>
        </w:numPr>
        <w:spacing w:line="48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项目基本情况</w:t>
      </w:r>
      <w:bookmarkStart w:id="0" w:name="_GoBack"/>
      <w:bookmarkEnd w:id="0"/>
    </w:p>
    <w:p w14:paraId="138E153E">
      <w:pPr>
        <w:spacing w:line="48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原公告项目名称：海门经济技术开发区幼儿园天面改造安装工程</w:t>
      </w:r>
    </w:p>
    <w:p w14:paraId="0E1EC25A">
      <w:pPr>
        <w:pStyle w:val="2"/>
        <w:spacing w:line="48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首次公告日期：2025年7月31日</w:t>
      </w:r>
    </w:p>
    <w:p w14:paraId="169F959F">
      <w:pPr>
        <w:numPr>
          <w:ilvl w:val="0"/>
          <w:numId w:val="1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变更信息</w:t>
      </w:r>
    </w:p>
    <w:p w14:paraId="636955DF">
      <w:pPr>
        <w:pStyle w:val="2"/>
        <w:spacing w:line="48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变更事项：附清单等内容</w:t>
      </w:r>
    </w:p>
    <w:p w14:paraId="204F3532">
      <w:pPr>
        <w:numPr>
          <w:ilvl w:val="0"/>
          <w:numId w:val="1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其它补充事宜</w:t>
      </w:r>
    </w:p>
    <w:p w14:paraId="73309851">
      <w:pPr>
        <w:pStyle w:val="2"/>
        <w:spacing w:line="480" w:lineRule="auto"/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其他无变更。</w:t>
      </w:r>
    </w:p>
    <w:p w14:paraId="00A62D5D">
      <w:pPr>
        <w:numPr>
          <w:ilvl w:val="0"/>
          <w:numId w:val="1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凡对本次公告内容提出询问，请按以下方式联系</w:t>
      </w:r>
    </w:p>
    <w:p w14:paraId="6961CC50">
      <w:pPr>
        <w:pStyle w:val="2"/>
        <w:spacing w:line="48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单位名称：海门经济技术开发区幼儿园</w:t>
      </w:r>
    </w:p>
    <w:p w14:paraId="24F4D3CB">
      <w:pPr>
        <w:pStyle w:val="2"/>
        <w:spacing w:line="48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联系人：谢老师   联系方式：18795722827</w:t>
      </w:r>
    </w:p>
    <w:p w14:paraId="1A537377">
      <w:pPr>
        <w:pStyle w:val="2"/>
        <w:spacing w:line="480" w:lineRule="auto"/>
        <w:ind w:left="0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联系地址：南通市海门区民生路709号。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1738D"/>
    <w:multiLevelType w:val="singleLevel"/>
    <w:tmpl w:val="D85173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2D47"/>
    <w:rsid w:val="3F16121C"/>
    <w:rsid w:val="55D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/>
      <w:color w:val="00000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208</Characters>
  <Lines>0</Lines>
  <Paragraphs>0</Paragraphs>
  <TotalTime>2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2025-07-29T08:33:00Z</dcterms:created>
  <dc:creator>江静</dc:creator>
  <cp:lastModifiedBy>莉</cp:lastModifiedBy>
  <dcterms:modified xsi:type="dcterms:W3CDTF">2025-08-01T01:08:17Z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eyJoZGlkIjoiZjAxMmVkMjJmYWI0YmJmZDI0M2M4NWRmY2Y3NGE0YmIiLCJ1c2VySWQiOiI0NzM5ODcxMDMifQ==</vt:lpwstr>
  </property>
  <property fmtid="{D5CDD505-2E9C-101B-9397-08002B2CF9AE}" pid="4" name="ICV">
    <vt:lpwstr>9F67BF705ABF471A91322D62DC396D95_13</vt:lpwstr>
  </property>
</Properties>
</file>